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33284" w:rsidTr="00470E28">
        <w:trPr>
          <w:trHeight w:hRule="exact" w:val="8335"/>
        </w:trPr>
        <w:tc>
          <w:tcPr>
            <w:tcW w:w="10716" w:type="dxa"/>
            <w:vAlign w:val="center"/>
          </w:tcPr>
          <w:p w:rsidR="00733284" w:rsidRDefault="00733284" w:rsidP="00470E2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Минобрнауки</w:t>
            </w:r>
            <w:proofErr w:type="spellEnd"/>
            <w:r>
              <w:rPr>
                <w:sz w:val="48"/>
                <w:szCs w:val="48"/>
              </w:rPr>
              <w:t xml:space="preserve"> России от 26.01.2016 N 38</w:t>
            </w:r>
            <w:r>
              <w:rPr>
                <w:sz w:val="48"/>
                <w:szCs w:val="48"/>
              </w:rPr>
              <w:br/>
    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      </w:r>
          </w:p>
        </w:tc>
      </w:tr>
      <w:tr w:rsidR="00733284" w:rsidTr="00470E28">
        <w:trPr>
          <w:trHeight w:hRule="exact" w:val="3031"/>
        </w:trPr>
        <w:tc>
          <w:tcPr>
            <w:tcW w:w="10716" w:type="dxa"/>
            <w:vAlign w:val="center"/>
          </w:tcPr>
          <w:p w:rsidR="00733284" w:rsidRDefault="00733284" w:rsidP="00470E2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4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33284" w:rsidRDefault="00733284" w:rsidP="00733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3328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33284" w:rsidRDefault="00733284" w:rsidP="00733284">
      <w:pPr>
        <w:pStyle w:val="ConsPlusNormal"/>
        <w:jc w:val="both"/>
        <w:outlineLvl w:val="0"/>
      </w:pPr>
    </w:p>
    <w:p w:rsidR="00733284" w:rsidRDefault="00733284" w:rsidP="00733284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733284" w:rsidRDefault="00733284" w:rsidP="00733284">
      <w:pPr>
        <w:pStyle w:val="ConsPlusTitle"/>
        <w:jc w:val="center"/>
      </w:pPr>
    </w:p>
    <w:p w:rsidR="00733284" w:rsidRDefault="00733284" w:rsidP="00733284">
      <w:pPr>
        <w:pStyle w:val="ConsPlusTitle"/>
        <w:jc w:val="center"/>
      </w:pPr>
      <w:r>
        <w:t>ПРИКАЗ</w:t>
      </w:r>
    </w:p>
    <w:p w:rsidR="00733284" w:rsidRDefault="00733284" w:rsidP="00733284">
      <w:pPr>
        <w:pStyle w:val="ConsPlusTitle"/>
        <w:jc w:val="center"/>
      </w:pPr>
      <w:r>
        <w:t>от 26 января 2016 г. N 38</w:t>
      </w:r>
    </w:p>
    <w:p w:rsidR="00733284" w:rsidRDefault="00733284" w:rsidP="00733284">
      <w:pPr>
        <w:pStyle w:val="ConsPlusTitle"/>
        <w:jc w:val="center"/>
      </w:pPr>
    </w:p>
    <w:p w:rsidR="00733284" w:rsidRDefault="00733284" w:rsidP="00733284">
      <w:pPr>
        <w:pStyle w:val="ConsPlusTitle"/>
        <w:jc w:val="center"/>
      </w:pPr>
      <w:r>
        <w:t>О ВНЕСЕНИИ ИЗМЕНЕНИЙ</w:t>
      </w:r>
    </w:p>
    <w:p w:rsidR="00733284" w:rsidRDefault="00733284" w:rsidP="00733284">
      <w:pPr>
        <w:pStyle w:val="ConsPlusTitle"/>
        <w:jc w:val="center"/>
      </w:pPr>
      <w:r>
        <w:t>В ФЕДЕРАЛЬНЫЙ ПЕРЕЧЕНЬ УЧЕБНИКОВ, РЕКОМЕНДУЕМЫХ</w:t>
      </w:r>
    </w:p>
    <w:p w:rsidR="00733284" w:rsidRDefault="00733284" w:rsidP="00733284">
      <w:pPr>
        <w:pStyle w:val="ConsPlusTitle"/>
        <w:jc w:val="center"/>
      </w:pPr>
      <w:r>
        <w:t xml:space="preserve">К ИСПОЛЬЗОВАНИЮ ПРИ РЕАЛИЗАЦИИ </w:t>
      </w:r>
      <w:proofErr w:type="gramStart"/>
      <w:r>
        <w:t>ИМЕЮЩИХ</w:t>
      </w:r>
      <w:proofErr w:type="gramEnd"/>
      <w:r>
        <w:t xml:space="preserve"> ГОСУДАРСТВЕННУЮ</w:t>
      </w:r>
    </w:p>
    <w:p w:rsidR="00733284" w:rsidRDefault="00733284" w:rsidP="00733284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733284" w:rsidRDefault="00733284" w:rsidP="00733284">
      <w:pPr>
        <w:pStyle w:val="ConsPlusTitle"/>
        <w:jc w:val="center"/>
      </w:pPr>
      <w:r>
        <w:t xml:space="preserve">ОСНОВНОГО ОБЩЕГО, СРЕДНЕГО ОБЩЕГО ОБРАЗОВАНИЯ, </w:t>
      </w:r>
      <w:proofErr w:type="gramStart"/>
      <w:r>
        <w:t>УТВЕРЖДЕННЫЙ</w:t>
      </w:r>
      <w:proofErr w:type="gramEnd"/>
    </w:p>
    <w:p w:rsidR="00733284" w:rsidRDefault="00733284" w:rsidP="00733284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733284" w:rsidRDefault="00733284" w:rsidP="00733284">
      <w:pPr>
        <w:pStyle w:val="ConsPlusTitle"/>
        <w:jc w:val="center"/>
      </w:pPr>
      <w:r>
        <w:t>ФЕДЕРАЦИИ ОТ 31 МАРТА 2014 Г. N 253</w:t>
      </w: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ind w:firstLine="540"/>
        <w:jc w:val="both"/>
      </w:pPr>
      <w:proofErr w:type="gramStart"/>
      <w:r>
        <w:t>В соответствии с пунктами 24, 25 и 29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федеральный перечень учебников),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</w:t>
      </w:r>
      <w:proofErr w:type="gramEnd"/>
      <w:r>
        <w:t xml:space="preserve"> </w:t>
      </w:r>
      <w:proofErr w:type="gramStart"/>
      <w:r>
        <w:t>30213), с изменениями, внесенными приказами Министерства образования и науки Российской Федерации от 8 декабря 2014 г. N 1559 (зарегистрирован Министерством юстиции Российской Федерации 31 декабря 2014 г., регистрационный N 35502) и от 14 августа 2015 г. N 825 (зарегистрирован Министерством юстиции Российской Федерации 1 сентября 2015 г., регистрационный N 38759), а также на основании протокола заседания Научно-методического совета по учебникам</w:t>
      </w:r>
      <w:proofErr w:type="gramEnd"/>
      <w:r>
        <w:t xml:space="preserve"> Министерства образования и науки Российской Федерации от 29 декабря 2015 г. N НТ-51/08пр приказываю:</w:t>
      </w:r>
    </w:p>
    <w:p w:rsidR="00733284" w:rsidRDefault="00733284" w:rsidP="007332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ar34" w:tooltip="ИЗМЕНЕНИЯ," w:history="1">
        <w:r>
          <w:rPr>
            <w:color w:val="0000FF"/>
          </w:rPr>
          <w:t>изменения</w:t>
        </w:r>
      </w:hyperlink>
      <w:r>
        <w:t>, которые вносятся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253, с изменениями, внесенными приказами Министерства образования и науки Российской Федерации от 8 июня 2015 г. N 576 и от</w:t>
      </w:r>
      <w:proofErr w:type="gramEnd"/>
      <w:r>
        <w:t xml:space="preserve"> 28 декабря 2015 г. N 1529 (далее - федеральный перечень учебников).</w:t>
      </w:r>
    </w:p>
    <w:p w:rsidR="00733284" w:rsidRDefault="00733284" w:rsidP="00733284">
      <w:pPr>
        <w:pStyle w:val="ConsPlusNormal"/>
        <w:ind w:firstLine="540"/>
        <w:jc w:val="both"/>
      </w:pPr>
      <w:r>
        <w:t>2. Организации, осуществляющие образовательную деятельность по основным общеобразовательным программам, вправе в течение пяти лет использовать в своей образовательной деятельности учебники, исключенные настоящим приказом из федерального перечня учебников и приобретенные до вступления в силу настоящего приказа.</w:t>
      </w:r>
    </w:p>
    <w:p w:rsidR="00733284" w:rsidRDefault="00733284" w:rsidP="00733284">
      <w:pPr>
        <w:pStyle w:val="ConsPlusNormal"/>
        <w:ind w:firstLine="540"/>
        <w:jc w:val="both"/>
      </w:pPr>
      <w:r>
        <w:t xml:space="preserve">3. Департаменту государственной политики в сфере общего образования (Зыряновой А.В.) в установленном порядке опубликовать настоящий приказ в официальных печатных изданиях Министерства и </w:t>
      </w:r>
      <w:proofErr w:type="gramStart"/>
      <w:r>
        <w:t>разместить его</w:t>
      </w:r>
      <w:proofErr w:type="gramEnd"/>
      <w:r>
        <w:t xml:space="preserve"> на официальном сайте Министерства образования и науки Российской Федерации.</w:t>
      </w:r>
    </w:p>
    <w:p w:rsidR="00733284" w:rsidRDefault="00733284" w:rsidP="0073328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jc w:val="right"/>
      </w:pPr>
      <w:r>
        <w:t>Министр</w:t>
      </w:r>
    </w:p>
    <w:p w:rsidR="00733284" w:rsidRDefault="00733284" w:rsidP="00733284">
      <w:pPr>
        <w:pStyle w:val="ConsPlusNormal"/>
        <w:jc w:val="right"/>
      </w:pPr>
      <w:r>
        <w:t>Д.В.ЛИВАНОВ</w:t>
      </w: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jc w:val="right"/>
        <w:outlineLvl w:val="0"/>
      </w:pPr>
      <w:r>
        <w:t>Приложение</w:t>
      </w: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jc w:val="right"/>
      </w:pPr>
      <w:r>
        <w:t>Утверждены</w:t>
      </w:r>
    </w:p>
    <w:p w:rsidR="00733284" w:rsidRDefault="00733284" w:rsidP="00733284">
      <w:pPr>
        <w:pStyle w:val="ConsPlusNormal"/>
        <w:jc w:val="right"/>
      </w:pPr>
      <w:r>
        <w:t>приказом Министерства образования</w:t>
      </w:r>
    </w:p>
    <w:p w:rsidR="00733284" w:rsidRDefault="00733284" w:rsidP="00733284">
      <w:pPr>
        <w:pStyle w:val="ConsPlusNormal"/>
        <w:jc w:val="right"/>
      </w:pPr>
      <w:r>
        <w:t>и науки Российской Федерации</w:t>
      </w:r>
    </w:p>
    <w:p w:rsidR="00733284" w:rsidRDefault="00733284" w:rsidP="00733284">
      <w:pPr>
        <w:pStyle w:val="ConsPlusNormal"/>
        <w:jc w:val="right"/>
      </w:pPr>
      <w:r>
        <w:t>от 26 января 2016 г. N 38</w:t>
      </w: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Title"/>
        <w:jc w:val="center"/>
      </w:pPr>
      <w:bookmarkStart w:id="0" w:name="Par34"/>
      <w:bookmarkEnd w:id="0"/>
      <w:r>
        <w:t>ИЗМЕНЕНИЯ,</w:t>
      </w:r>
    </w:p>
    <w:p w:rsidR="00733284" w:rsidRDefault="00733284" w:rsidP="0073328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ФЕДЕРАЛЬНЫЙ ПЕРЕЧЕНЬ УЧЕБНИКОВ,</w:t>
      </w:r>
    </w:p>
    <w:p w:rsidR="00733284" w:rsidRDefault="00733284" w:rsidP="00733284">
      <w:pPr>
        <w:pStyle w:val="ConsPlusTitle"/>
        <w:jc w:val="center"/>
      </w:pPr>
      <w:proofErr w:type="gramStart"/>
      <w:r>
        <w:t>РЕКОМЕНДУЕМЫХ</w:t>
      </w:r>
      <w:proofErr w:type="gramEnd"/>
      <w:r>
        <w:t xml:space="preserve"> К ИСПОЛЬЗОВАНИЮ ПРИ РЕАЛИЗАЦИИ ИМЕЮЩИХ</w:t>
      </w:r>
    </w:p>
    <w:p w:rsidR="00733284" w:rsidRDefault="00733284" w:rsidP="00733284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733284" w:rsidRDefault="00733284" w:rsidP="00733284">
      <w:pPr>
        <w:pStyle w:val="ConsPlusTitle"/>
        <w:jc w:val="center"/>
      </w:pPr>
      <w:r>
        <w:t>НАЧАЛЬНОГО ОБЩЕГО, ОСНОВНОГО ОБЩЕГО, СРЕДНЕГО ОБЩЕГО</w:t>
      </w:r>
    </w:p>
    <w:p w:rsidR="00733284" w:rsidRDefault="00733284" w:rsidP="00733284">
      <w:pPr>
        <w:pStyle w:val="ConsPlusTitle"/>
        <w:jc w:val="center"/>
      </w:pP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733284" w:rsidRDefault="00733284" w:rsidP="00733284">
      <w:pPr>
        <w:pStyle w:val="ConsPlusTitle"/>
        <w:jc w:val="center"/>
      </w:pPr>
      <w:r>
        <w:t>И НАУКИ РОССИЙСКОЙ ФЕДЕРАЦИИ ОТ 31 МАРТА 2014 Г. N 253</w:t>
      </w: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ind w:firstLine="540"/>
        <w:jc w:val="both"/>
      </w:pPr>
      <w:r>
        <w:lastRenderedPageBreak/>
        <w:t>1. Исключить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указанным приказом (далее - федеральный перечень учебников), под следующими порядковыми номерами:</w:t>
      </w:r>
    </w:p>
    <w:p w:rsidR="00733284" w:rsidRDefault="00733284" w:rsidP="00733284">
      <w:pPr>
        <w:pStyle w:val="ConsPlusNormal"/>
        <w:ind w:firstLine="540"/>
        <w:jc w:val="both"/>
      </w:pPr>
      <w:proofErr w:type="gramStart"/>
      <w:r>
        <w:t>1.1.1.1.8.1, 1.1.1.1.8.2, 1.1.1.1.8.3, 1.1.1.1.8.4, 1.1.1.1.8.5, 1.1.1.1.13.1, 1.1.1.1.13.2, 1.1.1.1.13.3, 1.1.1.1.13.4, 1.1.1.1.13.5, 1.1.1.2.6.1, 1.1.1.2.6.2, 1.1.1.2.6.3, 1.1.1.2.6.4, 1.1.1.3.11.1, 1.1.1.3.11.2, 1.1.1.3.11.3, 1.1.2.1.6.1, 1.1.2.1.6.2, 1.1.2.1.6.3, 1.1.2.1.6.4, 1.1.3.1.5.1, 1.1.3.1.5.2, 1.1.3.1.5.3, 1.1.3.1.5.4, 1.1.4.1.3.1, 1.1.5.1.4.1, 1.1.5.1.4.2, 1.1.5.1.4.3, 1.1.5.1.4.4, 1.1.5.2.4.1, 1.1.5.2.4.2, 1.1.5.2.4.3, 1.1.5.2.4.4, 1.1.6.1.2.1, 1.1.6.1.2.2, 1.1.6.1.2.3, 1.1.6.1.2.4, 1.1.7.1.8.1, 1.1.7.1.8.2, 1.1.7.1.8.3, 1.1.7.1.8.4, 1.2.3.1.3.1, 1.2.3.1.3.2, 1.2.3.1.6.1, 1.2.3.1.6.2, 1.2.3.1.8.1, 1.2.3.1.8.2, 1.2.3.2.6.1, 1.2.3.2.6.2, 1.2.3.2.6.3, 1.2.3.2.9.1, 1.2.3.2.9.2, 1.2.3.2.9.3, 1.2.3.2.10.1, 1.2.3.2.10.2, 1.2.3.2.10.3, 1.2.3.3.7.1, 1.2.4.1.2.1, 1.2.4.1.2.2</w:t>
      </w:r>
      <w:proofErr w:type="gramEnd"/>
      <w:r>
        <w:t>, 1.2.4.1.2.3, 1.2.5.2.1.1, 1.2.5.2.1.2, 1.2.5.2.1.3, 1.2.6.1.3.1, 1.2.6.1.3.2, 1.2.6.1.3.3, 1.3.1.1.5.1, 1.3.1.1.5.2, 1.3.4.1.6.1, 1.3.4.1.6.2, 1.3.4.1.6.3, 1.3.4.1.6.4, 1.3.4.1.7.1, 1.3.4.1.7.2, 1.3.4.1.7.3, 1.3.4.1.7.4, 1.3.4.2.2.1, 1.3.4.2.2.2, 1.3.5.1.1.1, 1.3.5.1.1.2, 1.3.5.1.6.1, 1.3.5.1.6.2, 1.3.5.1.7.1, 1.3.5.1.7.2, 2.1.2.2.2.1, 2.1.2.2.2.2, 2.1.2.2.2.3, 2.2.4.1.3.1.</w:t>
      </w:r>
    </w:p>
    <w:p w:rsidR="00733284" w:rsidRDefault="00733284" w:rsidP="00733284">
      <w:pPr>
        <w:pStyle w:val="ConsPlusNormal"/>
        <w:ind w:firstLine="540"/>
        <w:jc w:val="both"/>
      </w:pPr>
      <w:r>
        <w:t xml:space="preserve">2. </w:t>
      </w:r>
      <w:proofErr w:type="gramStart"/>
      <w:r>
        <w:t>Включить в подраздел 3.1 "Начальное общее образование" раздела 3 "Учебники,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языке" федерального перечня учебников следующие учебники:</w:t>
      </w:r>
      <w:proofErr w:type="gramEnd"/>
    </w:p>
    <w:p w:rsidR="00733284" w:rsidRDefault="00733284" w:rsidP="0073328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3"/>
        <w:gridCol w:w="2041"/>
        <w:gridCol w:w="1871"/>
        <w:gridCol w:w="794"/>
        <w:gridCol w:w="1701"/>
        <w:gridCol w:w="1984"/>
      </w:tblGrid>
      <w:tr w:rsidR="00733284" w:rsidTr="00470E2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Наименования издателя</w:t>
            </w:r>
            <w:proofErr w:type="gramStart"/>
            <w:r>
              <w:t xml:space="preserve"> (-</w:t>
            </w:r>
            <w:proofErr w:type="gramEnd"/>
            <w:r>
              <w:t>ей)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733284" w:rsidTr="00470E2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3.1.1.1.8.1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proofErr w:type="spellStart"/>
            <w:r>
              <w:t>Солтаханов</w:t>
            </w:r>
            <w:proofErr w:type="spellEnd"/>
            <w:r>
              <w:t xml:space="preserve"> Э.Х., </w:t>
            </w:r>
            <w:proofErr w:type="spellStart"/>
            <w:r>
              <w:t>Солтаханов</w:t>
            </w:r>
            <w:proofErr w:type="spellEnd"/>
            <w:r>
              <w:t xml:space="preserve"> И.Э.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"</w:t>
            </w:r>
            <w:proofErr w:type="spellStart"/>
            <w:r>
              <w:t>Абат</w:t>
            </w:r>
            <w:proofErr w:type="spellEnd"/>
            <w:r>
              <w:t xml:space="preserve"> (Букварь)"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 xml:space="preserve">http:// </w:t>
            </w:r>
            <w:proofErr w:type="spellStart"/>
            <w:r>
              <w:t>ipk-gr.ru</w:t>
            </w:r>
            <w:proofErr w:type="spellEnd"/>
          </w:p>
        </w:tc>
      </w:tr>
      <w:tr w:rsidR="00733284" w:rsidTr="00470E2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3.1.1.1.8.2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proofErr w:type="spellStart"/>
            <w:r>
              <w:t>Солтаханов</w:t>
            </w:r>
            <w:proofErr w:type="spellEnd"/>
            <w:r>
              <w:t xml:space="preserve"> Э.Х., </w:t>
            </w:r>
            <w:proofErr w:type="spellStart"/>
            <w:r>
              <w:t>Солтаханов</w:t>
            </w:r>
            <w:proofErr w:type="spellEnd"/>
            <w:r>
              <w:t xml:space="preserve"> И.Э., </w:t>
            </w:r>
            <w:proofErr w:type="spellStart"/>
            <w:r>
              <w:t>Эдилолов</w:t>
            </w:r>
            <w:proofErr w:type="spellEnd"/>
            <w:r>
              <w:t xml:space="preserve"> С.Э.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"</w:t>
            </w:r>
            <w:proofErr w:type="spellStart"/>
            <w:r>
              <w:t>Нохчийн</w:t>
            </w:r>
            <w:proofErr w:type="spellEnd"/>
            <w:r>
              <w:t xml:space="preserve"> </w:t>
            </w:r>
            <w:proofErr w:type="spellStart"/>
            <w:r>
              <w:t>мотт</w:t>
            </w:r>
            <w:proofErr w:type="spellEnd"/>
            <w:r>
              <w:t xml:space="preserve"> (Чеченский язык)"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 xml:space="preserve">http:// </w:t>
            </w:r>
            <w:proofErr w:type="spellStart"/>
            <w:r>
              <w:t>ipk-gr.ru</w:t>
            </w:r>
            <w:proofErr w:type="spellEnd"/>
          </w:p>
        </w:tc>
      </w:tr>
      <w:tr w:rsidR="00733284" w:rsidTr="00470E2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3.1.1.1.8.3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proofErr w:type="spellStart"/>
            <w:r>
              <w:t>Солтаханов</w:t>
            </w:r>
            <w:proofErr w:type="spellEnd"/>
            <w:r>
              <w:t xml:space="preserve"> Э.Х., </w:t>
            </w:r>
            <w:proofErr w:type="spellStart"/>
            <w:r>
              <w:t>Солтаханов</w:t>
            </w:r>
            <w:proofErr w:type="spellEnd"/>
            <w:r>
              <w:t xml:space="preserve"> И.Э., </w:t>
            </w:r>
            <w:proofErr w:type="spellStart"/>
            <w:r>
              <w:t>Эдилолов</w:t>
            </w:r>
            <w:proofErr w:type="spellEnd"/>
            <w:r>
              <w:t xml:space="preserve"> С.Э.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"</w:t>
            </w:r>
            <w:proofErr w:type="spellStart"/>
            <w:r>
              <w:t>Нохчийн</w:t>
            </w:r>
            <w:proofErr w:type="spellEnd"/>
            <w:r>
              <w:t xml:space="preserve"> </w:t>
            </w:r>
            <w:proofErr w:type="spellStart"/>
            <w:r>
              <w:t>мотт</w:t>
            </w:r>
            <w:proofErr w:type="spellEnd"/>
            <w:r>
              <w:t xml:space="preserve"> (Чеченский язык)"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 xml:space="preserve">http:// </w:t>
            </w:r>
            <w:proofErr w:type="spellStart"/>
            <w:r>
              <w:t>ipk-gr.ru</w:t>
            </w:r>
            <w:proofErr w:type="spellEnd"/>
          </w:p>
        </w:tc>
      </w:tr>
      <w:tr w:rsidR="00733284" w:rsidTr="00470E2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3.1.1.1.8.4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proofErr w:type="spellStart"/>
            <w:r>
              <w:t>Солтаханов</w:t>
            </w:r>
            <w:proofErr w:type="spellEnd"/>
            <w:r>
              <w:t xml:space="preserve"> Э.Х., </w:t>
            </w:r>
            <w:proofErr w:type="spellStart"/>
            <w:r>
              <w:t>Солтаханов</w:t>
            </w:r>
            <w:proofErr w:type="spellEnd"/>
            <w:r>
              <w:t xml:space="preserve"> И.Э., </w:t>
            </w:r>
            <w:proofErr w:type="spellStart"/>
            <w:r>
              <w:t>Эдилолов</w:t>
            </w:r>
            <w:proofErr w:type="spellEnd"/>
            <w:r>
              <w:t xml:space="preserve"> С.Э.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"</w:t>
            </w:r>
            <w:proofErr w:type="spellStart"/>
            <w:r>
              <w:t>Нохчийн</w:t>
            </w:r>
            <w:proofErr w:type="spellEnd"/>
            <w:r>
              <w:t xml:space="preserve"> </w:t>
            </w:r>
            <w:proofErr w:type="spellStart"/>
            <w:r>
              <w:t>мотт</w:t>
            </w:r>
            <w:proofErr w:type="spellEnd"/>
            <w:r>
              <w:t xml:space="preserve"> (Чеченский язык)"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84" w:rsidRDefault="00733284" w:rsidP="00470E28">
            <w:pPr>
              <w:pStyle w:val="ConsPlusNormal"/>
            </w:pPr>
            <w:r>
              <w:t xml:space="preserve">http:// </w:t>
            </w:r>
            <w:proofErr w:type="spellStart"/>
            <w:r>
              <w:t>ipk-gr.ru</w:t>
            </w:r>
            <w:proofErr w:type="spellEnd"/>
          </w:p>
        </w:tc>
      </w:tr>
    </w:tbl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jc w:val="both"/>
      </w:pPr>
    </w:p>
    <w:p w:rsidR="00733284" w:rsidRDefault="00733284" w:rsidP="00733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181" w:rsidRDefault="00DA4181"/>
    <w:sectPr w:rsidR="00DA4181" w:rsidSect="00DA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84"/>
    <w:rsid w:val="00733284"/>
    <w:rsid w:val="00DA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3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332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Company>sc217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2016-02-10T10:08:00Z</dcterms:created>
  <dcterms:modified xsi:type="dcterms:W3CDTF">2016-02-10T10:09:00Z</dcterms:modified>
</cp:coreProperties>
</file>